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E6" w:rsidRDefault="00542EFA" w:rsidP="004F035D">
      <w:pPr>
        <w:spacing w:line="360" w:lineRule="auto"/>
        <w:jc w:val="center"/>
        <w:rPr>
          <w:rFonts w:ascii="宋体" w:hAnsi="宋体" w:cs="宋体"/>
          <w:b/>
          <w:sz w:val="24"/>
          <w:szCs w:val="21"/>
        </w:rPr>
      </w:pPr>
      <w:r>
        <w:rPr>
          <w:rFonts w:ascii="宋体" w:hAnsi="宋体" w:cs="宋体" w:hint="eastAsia"/>
          <w:b/>
          <w:sz w:val="24"/>
          <w:szCs w:val="21"/>
        </w:rPr>
        <w:t>武汉市结核病防治所机房交换机安全及数据库运维</w:t>
      </w:r>
      <w:r w:rsidR="003F3469">
        <w:rPr>
          <w:rFonts w:ascii="宋体" w:hAnsi="宋体" w:cs="宋体" w:hint="eastAsia"/>
          <w:b/>
          <w:sz w:val="24"/>
          <w:szCs w:val="21"/>
        </w:rPr>
        <w:t>采购项目</w:t>
      </w:r>
    </w:p>
    <w:p w:rsidR="00566793" w:rsidRPr="00173853" w:rsidRDefault="00173853" w:rsidP="004F035D">
      <w:pPr>
        <w:spacing w:line="360" w:lineRule="auto"/>
        <w:jc w:val="center"/>
        <w:rPr>
          <w:rFonts w:ascii="宋体" w:hAnsi="宋体" w:cs="宋体"/>
          <w:b/>
          <w:sz w:val="24"/>
          <w:szCs w:val="21"/>
        </w:rPr>
      </w:pPr>
      <w:r w:rsidRPr="00173853">
        <w:rPr>
          <w:rFonts w:ascii="宋体" w:hAnsi="宋体" w:cs="宋体" w:hint="eastAsia"/>
          <w:b/>
          <w:sz w:val="24"/>
          <w:szCs w:val="21"/>
        </w:rPr>
        <w:t>第</w:t>
      </w:r>
      <w:r w:rsidR="00944051">
        <w:rPr>
          <w:rFonts w:ascii="宋体" w:hAnsi="宋体" w:cs="宋体" w:hint="eastAsia"/>
          <w:b/>
          <w:sz w:val="24"/>
          <w:szCs w:val="21"/>
        </w:rPr>
        <w:t>二</w:t>
      </w:r>
      <w:r w:rsidRPr="00173853">
        <w:rPr>
          <w:rFonts w:ascii="宋体" w:hAnsi="宋体" w:cs="宋体" w:hint="eastAsia"/>
          <w:b/>
          <w:sz w:val="24"/>
          <w:szCs w:val="21"/>
        </w:rPr>
        <w:t>次</w:t>
      </w:r>
      <w:r w:rsidRPr="00173853">
        <w:rPr>
          <w:rFonts w:ascii="宋体" w:hAnsi="宋体" w:cs="宋体"/>
          <w:b/>
          <w:sz w:val="24"/>
          <w:szCs w:val="21"/>
        </w:rPr>
        <w:t>竞争性磋商公告</w:t>
      </w:r>
    </w:p>
    <w:p w:rsidR="005B23E6" w:rsidRDefault="005B23E6" w:rsidP="005B23E6">
      <w:pPr>
        <w:spacing w:line="360" w:lineRule="auto"/>
        <w:ind w:firstLineChars="250" w:firstLine="525"/>
        <w:rPr>
          <w:rFonts w:ascii="宋体" w:hAnsi="宋体"/>
          <w:szCs w:val="21"/>
        </w:rPr>
      </w:pPr>
      <w:proofErr w:type="gramStart"/>
      <w:r>
        <w:rPr>
          <w:rFonts w:ascii="宋体" w:hAnsi="宋体" w:hint="eastAsia"/>
          <w:szCs w:val="21"/>
        </w:rPr>
        <w:t>湖北卓呈项目管理</w:t>
      </w:r>
      <w:proofErr w:type="gramEnd"/>
      <w:r>
        <w:rPr>
          <w:rFonts w:ascii="宋体" w:hAnsi="宋体" w:hint="eastAsia"/>
          <w:szCs w:val="21"/>
        </w:rPr>
        <w:t>有限公司受</w:t>
      </w:r>
      <w:r w:rsidR="00542EFA">
        <w:rPr>
          <w:rFonts w:ascii="宋体" w:hAnsi="宋体" w:hint="eastAsia"/>
          <w:szCs w:val="21"/>
        </w:rPr>
        <w:t>武汉市结核病防治所</w:t>
      </w:r>
      <w:r>
        <w:rPr>
          <w:rFonts w:ascii="宋体" w:hAnsi="宋体" w:hint="eastAsia"/>
          <w:szCs w:val="21"/>
        </w:rPr>
        <w:t>的委托，对本项目组织竞争性磋商采购。欢迎符合资格条件的供应商参加磋商报价。</w:t>
      </w:r>
    </w:p>
    <w:p w:rsidR="005B23E6" w:rsidRDefault="005B23E6" w:rsidP="005B23E6">
      <w:pPr>
        <w:pStyle w:val="2"/>
        <w:numPr>
          <w:ilvl w:val="0"/>
          <w:numId w:val="9"/>
        </w:numPr>
        <w:spacing w:line="240" w:lineRule="auto"/>
        <w:rPr>
          <w:rFonts w:ascii="宋体" w:eastAsia="宋体" w:hAnsi="宋体"/>
          <w:sz w:val="21"/>
          <w:szCs w:val="21"/>
        </w:rPr>
      </w:pPr>
      <w:bookmarkStart w:id="0" w:name="_Toc23202"/>
      <w:bookmarkStart w:id="1" w:name="_Toc509224364"/>
      <w:r>
        <w:rPr>
          <w:rFonts w:ascii="宋体" w:eastAsia="宋体" w:hAnsi="宋体" w:hint="eastAsia"/>
          <w:sz w:val="21"/>
          <w:szCs w:val="21"/>
        </w:rPr>
        <w:t>项目概况</w:t>
      </w:r>
      <w:bookmarkEnd w:id="0"/>
      <w:bookmarkEnd w:id="1"/>
    </w:p>
    <w:p w:rsidR="005B23E6" w:rsidRDefault="005B23E6" w:rsidP="00542EFA">
      <w:pPr>
        <w:numPr>
          <w:ilvl w:val="2"/>
          <w:numId w:val="8"/>
        </w:numPr>
        <w:tabs>
          <w:tab w:val="clear" w:pos="420"/>
          <w:tab w:val="left" w:pos="0"/>
          <w:tab w:val="left" w:pos="142"/>
        </w:tabs>
        <w:spacing w:line="360" w:lineRule="auto"/>
        <w:ind w:firstLine="0"/>
        <w:rPr>
          <w:rFonts w:ascii="宋体" w:hAnsi="宋体"/>
          <w:szCs w:val="21"/>
        </w:rPr>
      </w:pPr>
      <w:r>
        <w:rPr>
          <w:rFonts w:ascii="宋体" w:hAnsi="宋体" w:hint="eastAsia"/>
          <w:szCs w:val="21"/>
        </w:rPr>
        <w:t>项目编号：</w:t>
      </w:r>
      <w:r w:rsidR="00542EFA">
        <w:rPr>
          <w:rFonts w:ascii="宋体" w:hAnsi="宋体" w:hint="eastAsia"/>
          <w:szCs w:val="21"/>
        </w:rPr>
        <w:t>HBZCZB-2018-046</w:t>
      </w:r>
      <w:r w:rsidR="0049425D">
        <w:rPr>
          <w:rFonts w:ascii="宋体" w:hAnsi="宋体"/>
          <w:szCs w:val="21"/>
        </w:rPr>
        <w:t>-1</w:t>
      </w:r>
    </w:p>
    <w:p w:rsidR="005B23E6" w:rsidRDefault="005B23E6" w:rsidP="00542EFA">
      <w:pPr>
        <w:numPr>
          <w:ilvl w:val="2"/>
          <w:numId w:val="8"/>
        </w:numPr>
        <w:tabs>
          <w:tab w:val="clear" w:pos="420"/>
          <w:tab w:val="left" w:pos="0"/>
        </w:tabs>
        <w:spacing w:line="360" w:lineRule="auto"/>
        <w:ind w:firstLine="0"/>
        <w:rPr>
          <w:rFonts w:ascii="宋体" w:hAnsi="宋体"/>
          <w:szCs w:val="21"/>
        </w:rPr>
      </w:pPr>
      <w:r>
        <w:rPr>
          <w:rFonts w:ascii="宋体" w:hAnsi="宋体" w:hint="eastAsia"/>
          <w:szCs w:val="21"/>
        </w:rPr>
        <w:t>项目名称：</w:t>
      </w:r>
      <w:r w:rsidR="00542EFA">
        <w:rPr>
          <w:rFonts w:ascii="宋体" w:hAnsi="宋体" w:hint="eastAsia"/>
          <w:szCs w:val="21"/>
        </w:rPr>
        <w:t>机房交换机安全及数据库运维</w:t>
      </w:r>
      <w:r w:rsidR="003F3469" w:rsidRPr="003F3469">
        <w:rPr>
          <w:rFonts w:ascii="宋体" w:hAnsi="宋体" w:hint="eastAsia"/>
          <w:szCs w:val="21"/>
        </w:rPr>
        <w:t>采购项目</w:t>
      </w:r>
    </w:p>
    <w:p w:rsidR="005B23E6" w:rsidRDefault="005B23E6" w:rsidP="005B23E6">
      <w:pPr>
        <w:numPr>
          <w:ilvl w:val="2"/>
          <w:numId w:val="8"/>
        </w:numPr>
        <w:tabs>
          <w:tab w:val="left" w:pos="0"/>
          <w:tab w:val="left" w:pos="420"/>
        </w:tabs>
        <w:spacing w:line="360" w:lineRule="auto"/>
        <w:ind w:firstLine="0"/>
        <w:rPr>
          <w:rFonts w:ascii="宋体" w:hAnsi="宋体"/>
          <w:szCs w:val="21"/>
        </w:rPr>
      </w:pPr>
      <w:r>
        <w:rPr>
          <w:rFonts w:ascii="宋体" w:hAnsi="宋体" w:hint="eastAsia"/>
          <w:szCs w:val="21"/>
        </w:rPr>
        <w:t>采购内容：本次采购分为1个包。采购内容如下，具体技术及商务要求详见本项目采购文件第三章内容。</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机房交换机安全   预算金额：人民币</w:t>
      </w:r>
      <w:r w:rsidR="00343E7B">
        <w:rPr>
          <w:rFonts w:ascii="宋体" w:hAnsi="宋体"/>
          <w:szCs w:val="21"/>
        </w:rPr>
        <w:t>3.5</w:t>
      </w:r>
      <w:r w:rsidRPr="00542EFA">
        <w:rPr>
          <w:rFonts w:ascii="宋体" w:hAnsi="宋体" w:hint="eastAsia"/>
          <w:szCs w:val="21"/>
        </w:rPr>
        <w:t>万元/年</w:t>
      </w:r>
    </w:p>
    <w:p w:rsidR="00542EFA" w:rsidRDefault="00542EFA" w:rsidP="00542EFA">
      <w:pPr>
        <w:spacing w:line="360" w:lineRule="auto"/>
        <w:ind w:firstLineChars="200" w:firstLine="420"/>
        <w:rPr>
          <w:rFonts w:ascii="宋体" w:hAnsi="宋体"/>
          <w:szCs w:val="21"/>
        </w:rPr>
      </w:pPr>
      <w:r w:rsidRPr="00542EFA">
        <w:rPr>
          <w:rFonts w:ascii="宋体" w:hAnsi="宋体" w:hint="eastAsia"/>
          <w:szCs w:val="21"/>
        </w:rPr>
        <w:t>数据库运维       预算金额：人民币1</w:t>
      </w:r>
      <w:r w:rsidR="00343E7B">
        <w:rPr>
          <w:rFonts w:ascii="宋体" w:hAnsi="宋体"/>
          <w:szCs w:val="21"/>
        </w:rPr>
        <w:t>3</w:t>
      </w:r>
      <w:r w:rsidRPr="00542EFA">
        <w:rPr>
          <w:rFonts w:ascii="宋体" w:hAnsi="宋体" w:hint="eastAsia"/>
          <w:szCs w:val="21"/>
        </w:rPr>
        <w:t>万元/年</w:t>
      </w:r>
    </w:p>
    <w:p w:rsidR="000F341F" w:rsidRPr="00542EFA" w:rsidRDefault="000F341F" w:rsidP="00542EFA">
      <w:pPr>
        <w:spacing w:line="360" w:lineRule="auto"/>
        <w:ind w:firstLineChars="200" w:firstLine="420"/>
        <w:rPr>
          <w:rFonts w:ascii="宋体" w:hAnsi="宋体"/>
          <w:szCs w:val="21"/>
        </w:rPr>
      </w:pPr>
      <w:r>
        <w:rPr>
          <w:rFonts w:ascii="宋体" w:hAnsi="宋体" w:hint="eastAsia"/>
          <w:szCs w:val="21"/>
        </w:rPr>
        <w:t>总</w:t>
      </w:r>
      <w:r>
        <w:rPr>
          <w:rFonts w:ascii="宋体" w:hAnsi="宋体"/>
          <w:szCs w:val="21"/>
        </w:rPr>
        <w:t>预算金额：</w:t>
      </w:r>
      <w:r>
        <w:rPr>
          <w:rFonts w:ascii="宋体" w:hAnsi="宋体" w:hint="eastAsia"/>
          <w:szCs w:val="21"/>
        </w:rPr>
        <w:t>16.5万元/年</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服务期：</w:t>
      </w:r>
      <w:r w:rsidR="003B6E5E">
        <w:rPr>
          <w:rFonts w:ascii="宋体" w:hAnsi="宋体"/>
          <w:szCs w:val="21"/>
        </w:rPr>
        <w:t>1</w:t>
      </w:r>
      <w:r w:rsidRPr="00542EFA">
        <w:rPr>
          <w:rFonts w:ascii="宋体" w:hAnsi="宋体" w:hint="eastAsia"/>
          <w:szCs w:val="21"/>
        </w:rPr>
        <w:t>年</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供应商磋商报价超过该预算金额的，其报价为无效报价。</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供应商报价须包含标包内的全部内容。</w:t>
      </w:r>
    </w:p>
    <w:p w:rsidR="005B23E6" w:rsidRDefault="00542EFA" w:rsidP="00542EFA">
      <w:pPr>
        <w:spacing w:line="360" w:lineRule="auto"/>
        <w:ind w:firstLineChars="200" w:firstLine="420"/>
        <w:rPr>
          <w:rFonts w:ascii="宋体" w:hAnsi="宋体"/>
          <w:szCs w:val="21"/>
        </w:rPr>
      </w:pPr>
      <w:r w:rsidRPr="00542EFA">
        <w:rPr>
          <w:rFonts w:ascii="宋体" w:hAnsi="宋体" w:hint="eastAsia"/>
          <w:szCs w:val="21"/>
        </w:rPr>
        <w:t>多包竞标的相关规定：无。</w:t>
      </w:r>
    </w:p>
    <w:p w:rsidR="005B23E6" w:rsidRDefault="005B23E6" w:rsidP="005B23E6">
      <w:pPr>
        <w:pStyle w:val="2"/>
        <w:numPr>
          <w:ilvl w:val="0"/>
          <w:numId w:val="9"/>
        </w:numPr>
        <w:spacing w:line="240" w:lineRule="auto"/>
        <w:rPr>
          <w:rFonts w:ascii="宋体" w:eastAsia="宋体" w:hAnsi="宋体"/>
          <w:sz w:val="21"/>
          <w:szCs w:val="21"/>
        </w:rPr>
      </w:pPr>
      <w:bookmarkStart w:id="2" w:name="_Toc13652"/>
      <w:bookmarkStart w:id="3" w:name="_Toc334539183"/>
      <w:bookmarkStart w:id="4" w:name="_Toc509224365"/>
      <w:r>
        <w:rPr>
          <w:rFonts w:ascii="宋体" w:eastAsia="宋体" w:hAnsi="宋体" w:hint="eastAsia"/>
          <w:sz w:val="21"/>
          <w:szCs w:val="21"/>
        </w:rPr>
        <w:t>资格要求</w:t>
      </w:r>
      <w:bookmarkEnd w:id="2"/>
      <w:bookmarkEnd w:id="3"/>
      <w:bookmarkEnd w:id="4"/>
    </w:p>
    <w:p w:rsidR="005B23E6" w:rsidRPr="0061508E" w:rsidRDefault="005B23E6" w:rsidP="005B23E6">
      <w:pPr>
        <w:spacing w:line="360" w:lineRule="auto"/>
        <w:jc w:val="left"/>
        <w:rPr>
          <w:rFonts w:ascii="宋体" w:hAnsi="宋体"/>
          <w:szCs w:val="21"/>
        </w:rPr>
      </w:pPr>
      <w:r w:rsidRPr="0061508E">
        <w:rPr>
          <w:rFonts w:ascii="宋体" w:hAnsi="宋体" w:hint="eastAsia"/>
          <w:szCs w:val="21"/>
        </w:rPr>
        <w:t>（一）参加政府采购活动的供应商应当具备政府采购法第二十二条第一款规定的条件，提供下列材料：</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法人或者其他组织的营业执照等证明文件，自然人的身份证明；</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财务状况报告，依法缴纳税收和社会保障资金的相关材料；</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具备履行合同所必需的设备和专业技术能力的证明材料；</w:t>
      </w:r>
    </w:p>
    <w:p w:rsidR="005B23E6"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参加政府采购活动前3年内在经营活动中没有重大违法记录的书面声明；</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具备法律、行政法规规定的其他条件的证明材料。</w:t>
      </w:r>
    </w:p>
    <w:p w:rsidR="005B23E6" w:rsidRDefault="005B23E6" w:rsidP="005B23E6">
      <w:pPr>
        <w:spacing w:line="360" w:lineRule="auto"/>
        <w:jc w:val="left"/>
        <w:rPr>
          <w:rFonts w:ascii="宋体" w:hAnsi="宋体"/>
          <w:szCs w:val="21"/>
        </w:rPr>
      </w:pPr>
      <w:r>
        <w:rPr>
          <w:rFonts w:ascii="宋体" w:hAnsi="宋体" w:hint="eastAsia"/>
          <w:szCs w:val="21"/>
        </w:rPr>
        <w:t>（二）特定资格要求：</w:t>
      </w:r>
    </w:p>
    <w:p w:rsidR="00542EFA" w:rsidRDefault="00542EFA" w:rsidP="00542EFA">
      <w:pPr>
        <w:spacing w:line="360" w:lineRule="auto"/>
        <w:jc w:val="left"/>
        <w:rPr>
          <w:rFonts w:ascii="宋体" w:hAnsi="宋体"/>
          <w:szCs w:val="21"/>
        </w:rPr>
      </w:pPr>
      <w:r w:rsidRPr="002E3DA1">
        <w:rPr>
          <w:rFonts w:ascii="宋体" w:hAnsi="宋体" w:hint="eastAsia"/>
          <w:szCs w:val="21"/>
        </w:rPr>
        <w:t>1．供应商须注册于中华人民共和国境内，具备工商营业执照、税务登记证、组织机构代码证（三证合一的只提供营业执照）以及其他相关证件齐备、合格且在有效期内；</w:t>
      </w:r>
    </w:p>
    <w:p w:rsidR="00542EFA" w:rsidRPr="008C5B7E" w:rsidRDefault="00542EFA" w:rsidP="00542EFA">
      <w:pPr>
        <w:spacing w:line="360" w:lineRule="auto"/>
        <w:jc w:val="left"/>
        <w:rPr>
          <w:rFonts w:ascii="宋体" w:hAnsi="宋体"/>
          <w:szCs w:val="21"/>
        </w:rPr>
      </w:pPr>
      <w:r>
        <w:rPr>
          <w:rFonts w:ascii="宋体" w:hAnsi="宋体"/>
          <w:szCs w:val="21"/>
        </w:rPr>
        <w:t>2</w:t>
      </w:r>
      <w:r w:rsidRPr="00265977">
        <w:rPr>
          <w:rFonts w:ascii="宋体" w:hAnsi="宋体" w:hint="eastAsia"/>
          <w:szCs w:val="21"/>
        </w:rPr>
        <w:t>.</w:t>
      </w:r>
      <w:r w:rsidRPr="00265977">
        <w:rPr>
          <w:rFonts w:hint="eastAsia"/>
        </w:rPr>
        <w:t xml:space="preserve"> </w:t>
      </w:r>
      <w:r w:rsidRPr="00265977">
        <w:rPr>
          <w:rFonts w:ascii="宋体" w:hAnsi="宋体" w:hint="eastAsia"/>
          <w:szCs w:val="21"/>
        </w:rPr>
        <w:t>供应商须在本地设有稳定、合法的售后服务机构或固定办公场所，能提供本地化的服务；</w:t>
      </w:r>
      <w:r w:rsidRPr="00265977">
        <w:rPr>
          <w:rFonts w:ascii="宋体" w:hAnsi="宋体" w:hint="eastAsia"/>
          <w:szCs w:val="21"/>
        </w:rPr>
        <w:lastRenderedPageBreak/>
        <w:t>（提供</w:t>
      </w:r>
      <w:r w:rsidRPr="008C5B7E">
        <w:rPr>
          <w:rFonts w:ascii="宋体" w:hAnsi="宋体" w:hint="eastAsia"/>
          <w:szCs w:val="21"/>
        </w:rPr>
        <w:t>相关证明文件）</w:t>
      </w:r>
    </w:p>
    <w:p w:rsidR="00542EFA" w:rsidRPr="002E3DA1" w:rsidRDefault="00542EFA" w:rsidP="00542EFA">
      <w:pPr>
        <w:spacing w:line="360" w:lineRule="auto"/>
        <w:jc w:val="left"/>
        <w:rPr>
          <w:rFonts w:ascii="宋体" w:hAnsi="宋体"/>
          <w:szCs w:val="21"/>
        </w:rPr>
      </w:pPr>
      <w:r>
        <w:rPr>
          <w:rFonts w:ascii="宋体" w:hAnsi="宋体"/>
          <w:szCs w:val="21"/>
        </w:rPr>
        <w:t>3</w:t>
      </w:r>
      <w:r>
        <w:rPr>
          <w:rFonts w:ascii="宋体" w:hAnsi="宋体" w:hint="eastAsia"/>
          <w:szCs w:val="21"/>
        </w:rPr>
        <w:t>.提供供应商参</w:t>
      </w:r>
      <w:r w:rsidRPr="00F80FA6">
        <w:rPr>
          <w:rFonts w:ascii="宋体" w:hAnsi="宋体" w:hint="eastAsia"/>
          <w:szCs w:val="21"/>
        </w:rPr>
        <w:t>采购活动前3年内在经营活动中没有重大违法记录的书面声明</w:t>
      </w:r>
      <w:r w:rsidR="006759EF">
        <w:rPr>
          <w:rFonts w:ascii="宋体" w:hAnsi="宋体" w:hint="eastAsia"/>
          <w:szCs w:val="21"/>
        </w:rPr>
        <w:t>（提供</w:t>
      </w:r>
      <w:r w:rsidR="006759EF">
        <w:rPr>
          <w:rFonts w:ascii="宋体" w:hAnsi="宋体"/>
          <w:szCs w:val="21"/>
        </w:rPr>
        <w:t>承诺函</w:t>
      </w:r>
      <w:r w:rsidR="006759EF">
        <w:rPr>
          <w:rFonts w:ascii="宋体" w:hAnsi="宋体" w:hint="eastAsia"/>
          <w:szCs w:val="21"/>
        </w:rPr>
        <w:t>）</w:t>
      </w:r>
      <w:r w:rsidRPr="00F80FA6">
        <w:rPr>
          <w:rFonts w:ascii="宋体" w:hAnsi="宋体" w:hint="eastAsia"/>
          <w:szCs w:val="21"/>
        </w:rPr>
        <w:t>；</w:t>
      </w:r>
    </w:p>
    <w:p w:rsidR="00542EFA" w:rsidRPr="002E3DA1" w:rsidRDefault="00542EFA" w:rsidP="00542EFA">
      <w:pPr>
        <w:spacing w:line="360" w:lineRule="auto"/>
        <w:jc w:val="left"/>
        <w:rPr>
          <w:rFonts w:ascii="宋体" w:hAnsi="宋体"/>
          <w:szCs w:val="21"/>
        </w:rPr>
      </w:pPr>
      <w:r>
        <w:rPr>
          <w:rFonts w:ascii="宋体" w:hAnsi="宋体"/>
          <w:szCs w:val="21"/>
        </w:rPr>
        <w:t>4</w:t>
      </w:r>
      <w:r w:rsidRPr="002E3DA1">
        <w:rPr>
          <w:rFonts w:ascii="宋体" w:hAnsi="宋体" w:hint="eastAsia"/>
          <w:szCs w:val="21"/>
        </w:rPr>
        <w:t>.供应商在参加本次采购活动前三年内未被列入“信用中国”网(www.creditchina.gov.cn)失信被执行人、重大税收违法案件当事人、政府采购严重违法失信行为记录名单和“中国政府采购”网站（www.ccgp.gov.cn）政府采购严重违法失信行为记录名单</w:t>
      </w:r>
      <w:r w:rsidRPr="00F80FA6">
        <w:rPr>
          <w:rFonts w:ascii="宋体" w:hAnsi="宋体" w:hint="eastAsia"/>
          <w:szCs w:val="21"/>
        </w:rPr>
        <w:t>（提供网页截图）</w:t>
      </w:r>
      <w:r w:rsidRPr="002E3DA1">
        <w:rPr>
          <w:rFonts w:ascii="宋体" w:hAnsi="宋体" w:hint="eastAsia"/>
          <w:szCs w:val="21"/>
        </w:rPr>
        <w:t>；</w:t>
      </w:r>
    </w:p>
    <w:p w:rsidR="00542EFA" w:rsidRPr="002E3DA1" w:rsidRDefault="00542EFA" w:rsidP="00542EFA">
      <w:pPr>
        <w:spacing w:line="360" w:lineRule="auto"/>
        <w:jc w:val="left"/>
        <w:rPr>
          <w:rFonts w:ascii="宋体" w:hAnsi="宋体"/>
          <w:szCs w:val="21"/>
        </w:rPr>
      </w:pPr>
      <w:r>
        <w:rPr>
          <w:rFonts w:ascii="宋体" w:hAnsi="宋体"/>
          <w:szCs w:val="21"/>
        </w:rPr>
        <w:t>5</w:t>
      </w:r>
      <w:r w:rsidR="00F06731">
        <w:rPr>
          <w:rFonts w:ascii="宋体" w:hAnsi="宋体" w:hint="eastAsia"/>
          <w:szCs w:val="21"/>
        </w:rPr>
        <w:t>.</w:t>
      </w:r>
      <w:r w:rsidRPr="002E3DA1">
        <w:rPr>
          <w:rFonts w:ascii="宋体" w:hAnsi="宋体" w:hint="eastAsia"/>
          <w:szCs w:val="21"/>
        </w:rPr>
        <w:t>供应商不得与</w:t>
      </w:r>
      <w:r>
        <w:rPr>
          <w:rFonts w:ascii="宋体" w:hAnsi="宋体" w:hint="eastAsia"/>
          <w:szCs w:val="21"/>
        </w:rPr>
        <w:t>磋商</w:t>
      </w:r>
      <w:r w:rsidRPr="002E3DA1">
        <w:rPr>
          <w:rFonts w:ascii="宋体" w:hAnsi="宋体" w:hint="eastAsia"/>
          <w:szCs w:val="21"/>
        </w:rPr>
        <w:t>人和</w:t>
      </w:r>
      <w:r>
        <w:rPr>
          <w:rFonts w:ascii="宋体" w:hAnsi="宋体" w:hint="eastAsia"/>
          <w:szCs w:val="21"/>
        </w:rPr>
        <w:t>磋商</w:t>
      </w:r>
      <w:r w:rsidRPr="002E3DA1">
        <w:rPr>
          <w:rFonts w:ascii="宋体" w:hAnsi="宋体" w:hint="eastAsia"/>
          <w:szCs w:val="21"/>
        </w:rPr>
        <w:t>代理机构有任何的隶属关系或者其他利害关系。</w:t>
      </w:r>
    </w:p>
    <w:p w:rsidR="00542EFA" w:rsidRPr="002E3DA1" w:rsidRDefault="00542EFA" w:rsidP="00542EFA">
      <w:pPr>
        <w:spacing w:line="360" w:lineRule="auto"/>
        <w:jc w:val="left"/>
        <w:rPr>
          <w:rFonts w:ascii="宋体" w:hAnsi="宋体"/>
          <w:szCs w:val="21"/>
        </w:rPr>
      </w:pPr>
      <w:r>
        <w:rPr>
          <w:rFonts w:ascii="宋体" w:hAnsi="宋体"/>
          <w:szCs w:val="21"/>
        </w:rPr>
        <w:t>6</w:t>
      </w:r>
      <w:r w:rsidRPr="002E3DA1">
        <w:rPr>
          <w:rFonts w:ascii="宋体" w:hAnsi="宋体" w:hint="eastAsia"/>
          <w:szCs w:val="21"/>
        </w:rPr>
        <w:t>．如国家法律法规对市场准入有要求的还应符合相关规定。</w:t>
      </w:r>
    </w:p>
    <w:p w:rsidR="009840CE" w:rsidRPr="005B615A" w:rsidRDefault="00542EFA" w:rsidP="00542EFA">
      <w:pPr>
        <w:spacing w:line="360" w:lineRule="auto"/>
        <w:jc w:val="left"/>
        <w:rPr>
          <w:rFonts w:ascii="宋体" w:hAnsi="宋体"/>
          <w:szCs w:val="21"/>
        </w:rPr>
      </w:pPr>
      <w:r>
        <w:rPr>
          <w:rFonts w:ascii="宋体" w:hAnsi="宋体"/>
          <w:szCs w:val="21"/>
        </w:rPr>
        <w:t>7</w:t>
      </w:r>
      <w:r w:rsidRPr="002E3DA1">
        <w:rPr>
          <w:rFonts w:ascii="宋体" w:hAnsi="宋体" w:hint="eastAsia"/>
          <w:szCs w:val="21"/>
        </w:rPr>
        <w:t>．本项目不接受联合体</w:t>
      </w:r>
      <w:r>
        <w:rPr>
          <w:rFonts w:ascii="宋体" w:hAnsi="宋体" w:hint="eastAsia"/>
          <w:szCs w:val="21"/>
        </w:rPr>
        <w:t>报价</w:t>
      </w:r>
      <w:r w:rsidRPr="002E3DA1">
        <w:rPr>
          <w:rFonts w:ascii="宋体" w:hAnsi="宋体" w:hint="eastAsia"/>
          <w:szCs w:val="21"/>
        </w:rPr>
        <w:t>。</w:t>
      </w:r>
    </w:p>
    <w:p w:rsidR="00566793" w:rsidRPr="004F035D" w:rsidRDefault="005B23E6" w:rsidP="009840CE">
      <w:pPr>
        <w:spacing w:line="360" w:lineRule="auto"/>
        <w:jc w:val="left"/>
        <w:rPr>
          <w:rFonts w:ascii="宋体" w:hAnsi="宋体"/>
          <w:szCs w:val="21"/>
        </w:rPr>
      </w:pPr>
      <w:r>
        <w:rPr>
          <w:rFonts w:ascii="宋体" w:hAnsi="宋体" w:hint="eastAsia"/>
          <w:szCs w:val="21"/>
        </w:rPr>
        <w:t>资格要求为本次项目供应商应具备的基本条件，参加磋商报价的供应商必须满足资格要求中的所有条款，并按照相关规定在响应文件中递交资格证明文件。</w:t>
      </w:r>
    </w:p>
    <w:p w:rsidR="00566793" w:rsidRDefault="00566793" w:rsidP="005B23E6">
      <w:pPr>
        <w:pStyle w:val="2"/>
        <w:numPr>
          <w:ilvl w:val="0"/>
          <w:numId w:val="10"/>
        </w:numPr>
        <w:spacing w:line="240" w:lineRule="auto"/>
        <w:rPr>
          <w:rFonts w:ascii="宋体" w:eastAsia="宋体" w:hAnsi="宋体"/>
          <w:sz w:val="21"/>
          <w:szCs w:val="21"/>
        </w:rPr>
      </w:pPr>
      <w:bookmarkStart w:id="5" w:name="_Toc334539184"/>
      <w:bookmarkStart w:id="6" w:name="_Toc509224366"/>
      <w:bookmarkStart w:id="7" w:name="_Toc25251"/>
      <w:bookmarkStart w:id="8" w:name="_Toc334539185"/>
      <w:r>
        <w:rPr>
          <w:rFonts w:ascii="宋体" w:eastAsia="宋体" w:hAnsi="宋体" w:hint="eastAsia"/>
          <w:sz w:val="21"/>
          <w:szCs w:val="21"/>
        </w:rPr>
        <w:t>采购文件的</w:t>
      </w:r>
      <w:bookmarkEnd w:id="5"/>
      <w:r>
        <w:rPr>
          <w:rFonts w:ascii="宋体" w:eastAsia="宋体" w:hAnsi="宋体" w:hint="eastAsia"/>
          <w:sz w:val="21"/>
          <w:szCs w:val="21"/>
        </w:rPr>
        <w:t>获取</w:t>
      </w:r>
      <w:bookmarkEnd w:id="6"/>
      <w:bookmarkEnd w:id="7"/>
    </w:p>
    <w:p w:rsidR="00566793" w:rsidRDefault="00566793" w:rsidP="00566793">
      <w:pPr>
        <w:tabs>
          <w:tab w:val="left" w:pos="0"/>
        </w:tabs>
        <w:spacing w:line="360" w:lineRule="auto"/>
        <w:rPr>
          <w:rFonts w:ascii="宋体" w:hAnsi="宋体"/>
          <w:szCs w:val="21"/>
        </w:rPr>
      </w:pPr>
      <w:r>
        <w:rPr>
          <w:rFonts w:ascii="宋体" w:hAnsi="宋体" w:hint="eastAsia"/>
          <w:b/>
          <w:bCs/>
          <w:szCs w:val="21"/>
        </w:rPr>
        <w:t>购买时间：</w:t>
      </w:r>
      <w:r>
        <w:rPr>
          <w:rFonts w:ascii="宋体" w:hAnsi="宋体" w:hint="eastAsia"/>
          <w:szCs w:val="21"/>
        </w:rPr>
        <w:t>2018年</w:t>
      </w:r>
      <w:r w:rsidR="00944051">
        <w:rPr>
          <w:rFonts w:ascii="宋体" w:hAnsi="宋体"/>
          <w:szCs w:val="21"/>
        </w:rPr>
        <w:t>9</w:t>
      </w:r>
      <w:r>
        <w:rPr>
          <w:rFonts w:ascii="宋体" w:hAnsi="宋体" w:hint="eastAsia"/>
          <w:szCs w:val="21"/>
        </w:rPr>
        <w:t>月</w:t>
      </w:r>
      <w:r w:rsidR="00D922EF">
        <w:rPr>
          <w:rFonts w:ascii="宋体" w:hAnsi="宋体"/>
          <w:szCs w:val="21"/>
        </w:rPr>
        <w:t>2</w:t>
      </w:r>
      <w:r w:rsidR="00F618FD">
        <w:rPr>
          <w:rFonts w:ascii="宋体" w:hAnsi="宋体" w:hint="eastAsia"/>
          <w:szCs w:val="21"/>
        </w:rPr>
        <w:t>6</w:t>
      </w:r>
      <w:r>
        <w:rPr>
          <w:rFonts w:ascii="宋体" w:hAnsi="宋体" w:hint="eastAsia"/>
          <w:szCs w:val="21"/>
        </w:rPr>
        <w:t>日起至2018年</w:t>
      </w:r>
      <w:r w:rsidR="00944051">
        <w:rPr>
          <w:rFonts w:ascii="宋体" w:hAnsi="宋体"/>
          <w:szCs w:val="21"/>
        </w:rPr>
        <w:t>9</w:t>
      </w:r>
      <w:r>
        <w:rPr>
          <w:rFonts w:ascii="宋体" w:hAnsi="宋体" w:hint="eastAsia"/>
          <w:szCs w:val="21"/>
        </w:rPr>
        <w:t>月</w:t>
      </w:r>
      <w:r w:rsidR="00F618FD">
        <w:rPr>
          <w:rFonts w:ascii="宋体" w:hAnsi="宋体" w:hint="eastAsia"/>
          <w:szCs w:val="21"/>
        </w:rPr>
        <w:t>30</w:t>
      </w:r>
      <w:r>
        <w:rPr>
          <w:rFonts w:ascii="宋体" w:hAnsi="宋体" w:hint="eastAsia"/>
          <w:szCs w:val="21"/>
        </w:rPr>
        <w:t>日每天上午09：00～12:00、下午14:00～17:00时（节假日除外）。</w:t>
      </w:r>
    </w:p>
    <w:p w:rsidR="00566793" w:rsidRDefault="00566793" w:rsidP="00566793">
      <w:pPr>
        <w:spacing w:line="360" w:lineRule="auto"/>
        <w:rPr>
          <w:rFonts w:ascii="宋体" w:hAnsi="宋体"/>
          <w:szCs w:val="21"/>
        </w:rPr>
      </w:pPr>
      <w:r>
        <w:rPr>
          <w:rFonts w:ascii="宋体" w:hAnsi="宋体" w:hint="eastAsia"/>
          <w:b/>
          <w:bCs/>
          <w:szCs w:val="21"/>
        </w:rPr>
        <w:t>购买地点：</w:t>
      </w:r>
      <w:proofErr w:type="gramStart"/>
      <w:r>
        <w:rPr>
          <w:rFonts w:ascii="宋体" w:hAnsi="宋体" w:hint="eastAsia"/>
          <w:szCs w:val="21"/>
        </w:rPr>
        <w:t>湖北卓呈项目管理</w:t>
      </w:r>
      <w:proofErr w:type="gramEnd"/>
      <w:r>
        <w:rPr>
          <w:rFonts w:ascii="宋体" w:hAnsi="宋体" w:hint="eastAsia"/>
          <w:szCs w:val="21"/>
        </w:rPr>
        <w:t>有限公司（武汉市江岸区发展大道与黄孝河路交汇处-华中国际广场1单元1624室）。</w:t>
      </w:r>
    </w:p>
    <w:p w:rsidR="00566793" w:rsidRDefault="00566793" w:rsidP="00566793">
      <w:pPr>
        <w:spacing w:line="360" w:lineRule="auto"/>
        <w:rPr>
          <w:rFonts w:ascii="宋体" w:hAnsi="宋体"/>
          <w:szCs w:val="21"/>
        </w:rPr>
      </w:pPr>
      <w:r>
        <w:rPr>
          <w:rFonts w:ascii="宋体" w:hAnsi="宋体" w:hint="eastAsia"/>
          <w:b/>
          <w:bCs/>
          <w:szCs w:val="21"/>
        </w:rPr>
        <w:t>文件售价：</w:t>
      </w:r>
      <w:r>
        <w:rPr>
          <w:rFonts w:ascii="宋体" w:hAnsi="宋体" w:hint="eastAsia"/>
          <w:szCs w:val="21"/>
        </w:rPr>
        <w:t>人民币</w:t>
      </w:r>
      <w:r w:rsidR="0029735A">
        <w:rPr>
          <w:rFonts w:ascii="宋体" w:hAnsi="宋体"/>
          <w:szCs w:val="21"/>
        </w:rPr>
        <w:t>2</w:t>
      </w:r>
      <w:r>
        <w:rPr>
          <w:rFonts w:ascii="宋体" w:hAnsi="宋体" w:hint="eastAsia"/>
          <w:szCs w:val="21"/>
        </w:rPr>
        <w:t>00元/本，售后不退。</w:t>
      </w:r>
    </w:p>
    <w:p w:rsidR="00C26874" w:rsidRPr="00470624" w:rsidRDefault="00C26874" w:rsidP="00C26874">
      <w:pPr>
        <w:spacing w:line="360" w:lineRule="auto"/>
        <w:rPr>
          <w:rFonts w:ascii="宋体" w:hAnsi="宋体"/>
          <w:bCs/>
          <w:szCs w:val="21"/>
        </w:rPr>
      </w:pPr>
      <w:bookmarkStart w:id="9" w:name="_Toc16309"/>
      <w:bookmarkStart w:id="10" w:name="_Toc509224367"/>
      <w:r w:rsidRPr="00470624">
        <w:rPr>
          <w:rFonts w:ascii="宋体" w:hAnsi="宋体" w:hint="eastAsia"/>
          <w:b/>
          <w:bCs/>
          <w:szCs w:val="21"/>
        </w:rPr>
        <w:t>获取方式：</w:t>
      </w:r>
      <w:proofErr w:type="gramStart"/>
      <w:r w:rsidRPr="00470624">
        <w:rPr>
          <w:rFonts w:ascii="宋体" w:hAnsi="宋体" w:hint="eastAsia"/>
          <w:bCs/>
          <w:szCs w:val="21"/>
        </w:rPr>
        <w:t>领取磋商</w:t>
      </w:r>
      <w:proofErr w:type="gramEnd"/>
      <w:r w:rsidRPr="00470624">
        <w:rPr>
          <w:rFonts w:ascii="宋体" w:hAnsi="宋体" w:hint="eastAsia"/>
          <w:bCs/>
          <w:szCs w:val="21"/>
        </w:rPr>
        <w:t>文件时，供应商必须携带第二条供应商资格要求规定的证明文件原件及复印件，复印件须加盖公章（复印件不退），售后不退（现场领取）。符合资格的供应商应当在获取时间内，提供以下材料</w:t>
      </w:r>
      <w:proofErr w:type="gramStart"/>
      <w:r w:rsidRPr="00470624">
        <w:rPr>
          <w:rFonts w:ascii="宋体" w:hAnsi="宋体" w:hint="eastAsia"/>
          <w:bCs/>
          <w:szCs w:val="21"/>
        </w:rPr>
        <w:t>领取磋商</w:t>
      </w:r>
      <w:proofErr w:type="gramEnd"/>
      <w:r w:rsidRPr="00470624">
        <w:rPr>
          <w:rFonts w:ascii="宋体" w:hAnsi="宋体" w:hint="eastAsia"/>
          <w:bCs/>
          <w:szCs w:val="21"/>
        </w:rPr>
        <w:t>文件。</w:t>
      </w:r>
    </w:p>
    <w:p w:rsidR="00C26874" w:rsidRPr="00470624" w:rsidRDefault="00C26874" w:rsidP="00C26874">
      <w:pPr>
        <w:spacing w:line="360" w:lineRule="auto"/>
        <w:rPr>
          <w:rFonts w:ascii="宋体" w:hAnsi="宋体"/>
          <w:bCs/>
          <w:szCs w:val="21"/>
        </w:rPr>
      </w:pPr>
      <w:r w:rsidRPr="00470624">
        <w:rPr>
          <w:rFonts w:ascii="宋体" w:hAnsi="宋体" w:hint="eastAsia"/>
          <w:bCs/>
          <w:szCs w:val="21"/>
        </w:rPr>
        <w:t>1.供应商为法人或者其他组织的，需提供单位介绍信（或法人授权委托书）、经办人身份证明。</w:t>
      </w:r>
    </w:p>
    <w:p w:rsidR="00C26874" w:rsidRPr="00470624" w:rsidRDefault="00C26874" w:rsidP="00C26874">
      <w:pPr>
        <w:spacing w:line="360" w:lineRule="auto"/>
        <w:rPr>
          <w:rFonts w:ascii="宋体" w:hAnsi="宋体"/>
          <w:bCs/>
          <w:szCs w:val="21"/>
        </w:rPr>
      </w:pPr>
      <w:r w:rsidRPr="00470624">
        <w:rPr>
          <w:rFonts w:ascii="宋体" w:hAnsi="宋体" w:hint="eastAsia"/>
          <w:bCs/>
          <w:szCs w:val="21"/>
        </w:rPr>
        <w:t>2.供应商为自然人的只需提供本人身份证明。</w:t>
      </w:r>
    </w:p>
    <w:p w:rsidR="00C26874" w:rsidRPr="00470624" w:rsidRDefault="00C26874" w:rsidP="00C26874">
      <w:pPr>
        <w:spacing w:line="360" w:lineRule="auto"/>
        <w:rPr>
          <w:rFonts w:ascii="宋体" w:hAnsi="宋体"/>
          <w:bCs/>
          <w:szCs w:val="21"/>
        </w:rPr>
      </w:pPr>
      <w:r w:rsidRPr="00470624">
        <w:rPr>
          <w:rFonts w:ascii="宋体" w:hAnsi="宋体" w:hint="eastAsia"/>
          <w:bCs/>
          <w:szCs w:val="21"/>
        </w:rPr>
        <w:t>3.加盖公章报名表（格式自拟），内容包括：项目名称、项目编号、投标项目包号、供应商名称、地址、联系方式及邮箱地址。</w:t>
      </w:r>
    </w:p>
    <w:p w:rsidR="00566793" w:rsidRDefault="00566793" w:rsidP="005B23E6">
      <w:pPr>
        <w:pStyle w:val="2"/>
        <w:numPr>
          <w:ilvl w:val="0"/>
          <w:numId w:val="10"/>
        </w:numPr>
        <w:spacing w:line="240" w:lineRule="auto"/>
        <w:rPr>
          <w:rFonts w:ascii="宋体" w:eastAsia="宋体" w:hAnsi="宋体"/>
          <w:sz w:val="21"/>
          <w:szCs w:val="21"/>
        </w:rPr>
      </w:pPr>
      <w:r>
        <w:rPr>
          <w:rFonts w:ascii="宋体" w:eastAsia="宋体" w:hAnsi="宋体" w:hint="eastAsia"/>
          <w:sz w:val="21"/>
          <w:szCs w:val="21"/>
        </w:rPr>
        <w:t>响应文件送达地点及</w:t>
      </w:r>
      <w:bookmarkStart w:id="11" w:name="_Toc276368885"/>
      <w:bookmarkStart w:id="12" w:name="_Toc317262248"/>
      <w:r>
        <w:rPr>
          <w:rFonts w:ascii="宋体" w:eastAsia="宋体" w:hAnsi="宋体" w:hint="eastAsia"/>
          <w:sz w:val="21"/>
          <w:szCs w:val="21"/>
        </w:rPr>
        <w:t>报价截止时间</w:t>
      </w:r>
      <w:bookmarkEnd w:id="8"/>
      <w:bookmarkEnd w:id="9"/>
      <w:bookmarkEnd w:id="10"/>
      <w:bookmarkEnd w:id="11"/>
      <w:bookmarkEnd w:id="12"/>
    </w:p>
    <w:p w:rsidR="00566793" w:rsidRDefault="00566793" w:rsidP="00566793">
      <w:pPr>
        <w:spacing w:line="360" w:lineRule="auto"/>
        <w:rPr>
          <w:rFonts w:ascii="宋体" w:hAnsi="宋体"/>
          <w:szCs w:val="21"/>
          <w:lang w:val="zh-CN"/>
        </w:rPr>
      </w:pPr>
      <w:bookmarkStart w:id="13" w:name="_Toc259028276"/>
      <w:bookmarkStart w:id="14" w:name="_Toc334539186"/>
      <w:r w:rsidRPr="002A6660">
        <w:rPr>
          <w:rFonts w:ascii="宋体" w:hAnsi="宋体" w:hint="eastAsia"/>
          <w:b/>
          <w:szCs w:val="21"/>
          <w:lang w:val="zh-CN"/>
        </w:rPr>
        <w:t>送达地点：</w:t>
      </w:r>
      <w:proofErr w:type="gramStart"/>
      <w:r>
        <w:rPr>
          <w:rFonts w:ascii="宋体" w:hAnsi="宋体" w:hint="eastAsia"/>
          <w:szCs w:val="21"/>
        </w:rPr>
        <w:t>湖北卓呈项目管理</w:t>
      </w:r>
      <w:proofErr w:type="gramEnd"/>
      <w:r>
        <w:rPr>
          <w:rFonts w:ascii="宋体" w:hAnsi="宋体" w:hint="eastAsia"/>
          <w:szCs w:val="21"/>
        </w:rPr>
        <w:t>有限公司</w:t>
      </w:r>
      <w:r>
        <w:rPr>
          <w:rFonts w:ascii="宋体" w:hAnsi="宋体" w:hint="eastAsia"/>
          <w:szCs w:val="21"/>
          <w:lang w:val="zh-CN"/>
        </w:rPr>
        <w:t>（武汉市江岸区发展大道与黄孝河路交汇处-华中国际广场1单元1622室）</w:t>
      </w:r>
    </w:p>
    <w:p w:rsidR="00566793" w:rsidRPr="00542EFA" w:rsidRDefault="00566793" w:rsidP="00566793">
      <w:pPr>
        <w:spacing w:line="360" w:lineRule="auto"/>
        <w:rPr>
          <w:rFonts w:ascii="宋体" w:hAnsi="宋体"/>
          <w:szCs w:val="21"/>
          <w:lang w:val="zh-CN"/>
        </w:rPr>
      </w:pPr>
      <w:r w:rsidRPr="002A6660">
        <w:rPr>
          <w:rFonts w:ascii="宋体" w:hAnsi="宋体" w:hint="eastAsia"/>
          <w:b/>
          <w:szCs w:val="21"/>
          <w:lang w:val="zh-CN"/>
        </w:rPr>
        <w:lastRenderedPageBreak/>
        <w:t>送达截止时间</w:t>
      </w:r>
      <w:r w:rsidRPr="00542EFA">
        <w:rPr>
          <w:rFonts w:ascii="宋体" w:hAnsi="宋体" w:hint="eastAsia"/>
          <w:szCs w:val="21"/>
          <w:lang w:val="zh-CN"/>
        </w:rPr>
        <w:t>：2018年</w:t>
      </w:r>
      <w:r w:rsidR="006759EF">
        <w:rPr>
          <w:rFonts w:ascii="宋体" w:hAnsi="宋体"/>
          <w:szCs w:val="21"/>
          <w:lang w:val="zh-CN"/>
        </w:rPr>
        <w:t>10</w:t>
      </w:r>
      <w:r w:rsidRPr="00542EFA">
        <w:rPr>
          <w:rFonts w:ascii="宋体" w:hAnsi="宋体" w:hint="eastAsia"/>
          <w:szCs w:val="21"/>
          <w:lang w:val="zh-CN"/>
        </w:rPr>
        <w:t>月</w:t>
      </w:r>
      <w:r w:rsidR="00F618FD">
        <w:rPr>
          <w:rFonts w:ascii="宋体" w:hAnsi="宋体" w:hint="eastAsia"/>
          <w:szCs w:val="21"/>
          <w:lang w:val="zh-CN"/>
        </w:rPr>
        <w:t>11</w:t>
      </w:r>
      <w:r w:rsidRPr="00542EFA">
        <w:rPr>
          <w:rFonts w:ascii="宋体" w:hAnsi="宋体" w:hint="eastAsia"/>
          <w:szCs w:val="21"/>
          <w:lang w:val="zh-CN"/>
        </w:rPr>
        <w:t>日</w:t>
      </w:r>
      <w:r w:rsidR="0049425D">
        <w:rPr>
          <w:rFonts w:ascii="宋体" w:hAnsi="宋体"/>
          <w:szCs w:val="21"/>
          <w:lang w:val="zh-CN"/>
        </w:rPr>
        <w:t>1</w:t>
      </w:r>
      <w:r w:rsidR="008C26C8">
        <w:rPr>
          <w:rFonts w:ascii="宋体" w:hAnsi="宋体"/>
          <w:szCs w:val="21"/>
          <w:lang w:val="zh-CN"/>
        </w:rPr>
        <w:t>4</w:t>
      </w:r>
      <w:r w:rsidRPr="00542EFA">
        <w:rPr>
          <w:rFonts w:ascii="宋体" w:hAnsi="宋体" w:hint="eastAsia"/>
          <w:szCs w:val="21"/>
          <w:lang w:val="zh-CN"/>
        </w:rPr>
        <w:t>时</w:t>
      </w:r>
      <w:r w:rsidR="008C26C8">
        <w:rPr>
          <w:rFonts w:ascii="宋体" w:hAnsi="宋体"/>
          <w:szCs w:val="21"/>
          <w:lang w:val="zh-CN"/>
        </w:rPr>
        <w:t>3</w:t>
      </w:r>
      <w:r w:rsidR="00542EFA" w:rsidRPr="00542EFA">
        <w:rPr>
          <w:rFonts w:ascii="宋体" w:hAnsi="宋体"/>
          <w:szCs w:val="21"/>
          <w:lang w:val="zh-CN"/>
        </w:rPr>
        <w:t>0</w:t>
      </w:r>
      <w:r w:rsidRPr="00542EFA">
        <w:rPr>
          <w:rFonts w:ascii="宋体" w:hAnsi="宋体" w:hint="eastAsia"/>
          <w:szCs w:val="21"/>
          <w:lang w:val="zh-CN"/>
        </w:rPr>
        <w:t>分（北京时间）</w:t>
      </w:r>
    </w:p>
    <w:p w:rsidR="00566793" w:rsidRDefault="00566793" w:rsidP="005B23E6">
      <w:pPr>
        <w:pStyle w:val="2"/>
        <w:numPr>
          <w:ilvl w:val="0"/>
          <w:numId w:val="10"/>
        </w:numPr>
        <w:spacing w:line="240" w:lineRule="auto"/>
        <w:rPr>
          <w:rFonts w:ascii="宋体" w:eastAsia="宋体" w:hAnsi="宋体"/>
          <w:sz w:val="21"/>
          <w:szCs w:val="21"/>
        </w:rPr>
      </w:pPr>
      <w:bookmarkStart w:id="15" w:name="_Toc509224368"/>
      <w:bookmarkStart w:id="16" w:name="_Toc25073"/>
      <w:r>
        <w:rPr>
          <w:rFonts w:ascii="宋体" w:eastAsia="宋体" w:hAnsi="宋体" w:hint="eastAsia"/>
          <w:sz w:val="21"/>
          <w:szCs w:val="21"/>
        </w:rPr>
        <w:t>磋商地点</w:t>
      </w:r>
      <w:bookmarkEnd w:id="13"/>
      <w:r>
        <w:rPr>
          <w:rFonts w:ascii="宋体" w:eastAsia="宋体" w:hAnsi="宋体" w:hint="eastAsia"/>
          <w:sz w:val="21"/>
          <w:szCs w:val="21"/>
        </w:rPr>
        <w:t>及时间</w:t>
      </w:r>
      <w:bookmarkEnd w:id="14"/>
      <w:bookmarkEnd w:id="15"/>
      <w:bookmarkEnd w:id="16"/>
    </w:p>
    <w:p w:rsidR="00566793" w:rsidRDefault="002A6660" w:rsidP="00566793">
      <w:pPr>
        <w:spacing w:line="360" w:lineRule="auto"/>
        <w:rPr>
          <w:rFonts w:ascii="宋体" w:hAnsi="宋体"/>
          <w:szCs w:val="21"/>
          <w:lang w:val="zh-CN"/>
        </w:rPr>
      </w:pPr>
      <w:r w:rsidRPr="002A6660">
        <w:rPr>
          <w:rFonts w:ascii="宋体" w:hAnsi="宋体" w:hint="eastAsia"/>
          <w:b/>
          <w:szCs w:val="21"/>
          <w:lang w:val="zh-CN"/>
        </w:rPr>
        <w:t>磋商</w:t>
      </w:r>
      <w:r w:rsidR="00566793" w:rsidRPr="002A6660">
        <w:rPr>
          <w:rFonts w:ascii="宋体" w:hAnsi="宋体" w:hint="eastAsia"/>
          <w:b/>
          <w:szCs w:val="21"/>
          <w:lang w:val="zh-CN"/>
        </w:rPr>
        <w:t>地点：</w:t>
      </w:r>
      <w:proofErr w:type="gramStart"/>
      <w:r w:rsidR="00566793">
        <w:rPr>
          <w:rFonts w:ascii="宋体" w:hAnsi="宋体" w:hint="eastAsia"/>
          <w:szCs w:val="21"/>
        </w:rPr>
        <w:t>湖北卓呈项目管理</w:t>
      </w:r>
      <w:proofErr w:type="gramEnd"/>
      <w:r w:rsidR="00566793">
        <w:rPr>
          <w:rFonts w:ascii="宋体" w:hAnsi="宋体" w:hint="eastAsia"/>
          <w:szCs w:val="21"/>
        </w:rPr>
        <w:t>有限公司</w:t>
      </w:r>
      <w:r w:rsidR="00566793">
        <w:rPr>
          <w:rFonts w:ascii="宋体" w:hAnsi="宋体" w:hint="eastAsia"/>
          <w:szCs w:val="21"/>
          <w:lang w:val="zh-CN"/>
        </w:rPr>
        <w:t>（武汉市江岸区发展大道与黄孝河路交汇处-华中国际广场1单元1622室）</w:t>
      </w:r>
      <w:bookmarkStart w:id="17" w:name="_GoBack"/>
      <w:bookmarkEnd w:id="17"/>
    </w:p>
    <w:p w:rsidR="00566793" w:rsidRPr="009840CE" w:rsidRDefault="002A6660" w:rsidP="00566793">
      <w:pPr>
        <w:spacing w:line="360" w:lineRule="auto"/>
        <w:rPr>
          <w:rFonts w:ascii="宋体" w:hAnsi="宋体"/>
          <w:color w:val="FF0000"/>
          <w:szCs w:val="21"/>
          <w:lang w:val="zh-CN"/>
        </w:rPr>
      </w:pPr>
      <w:r w:rsidRPr="002A6660">
        <w:rPr>
          <w:rFonts w:ascii="宋体" w:hAnsi="宋体" w:hint="eastAsia"/>
          <w:b/>
          <w:szCs w:val="21"/>
          <w:lang w:val="zh-CN"/>
        </w:rPr>
        <w:t>磋商时间</w:t>
      </w:r>
      <w:r w:rsidRPr="002A6660">
        <w:rPr>
          <w:rFonts w:ascii="宋体" w:hAnsi="宋体"/>
          <w:b/>
          <w:szCs w:val="21"/>
          <w:lang w:val="zh-CN"/>
        </w:rPr>
        <w:t>：</w:t>
      </w:r>
      <w:r w:rsidR="00542EFA" w:rsidRPr="00542EFA">
        <w:rPr>
          <w:rFonts w:ascii="宋体" w:hAnsi="宋体" w:hint="eastAsia"/>
          <w:szCs w:val="21"/>
          <w:lang w:val="zh-CN"/>
        </w:rPr>
        <w:t>2018年</w:t>
      </w:r>
      <w:r>
        <w:rPr>
          <w:rFonts w:ascii="宋体" w:hAnsi="宋体"/>
          <w:szCs w:val="21"/>
          <w:lang w:val="zh-CN"/>
        </w:rPr>
        <w:t>10</w:t>
      </w:r>
      <w:r w:rsidR="00542EFA" w:rsidRPr="00542EFA">
        <w:rPr>
          <w:rFonts w:ascii="宋体" w:hAnsi="宋体" w:hint="eastAsia"/>
          <w:szCs w:val="21"/>
          <w:lang w:val="zh-CN"/>
        </w:rPr>
        <w:t>月</w:t>
      </w:r>
      <w:r w:rsidR="00F618FD">
        <w:rPr>
          <w:rFonts w:ascii="宋体" w:hAnsi="宋体" w:hint="eastAsia"/>
          <w:szCs w:val="21"/>
          <w:lang w:val="zh-CN"/>
        </w:rPr>
        <w:t>11</w:t>
      </w:r>
      <w:r w:rsidR="00542EFA" w:rsidRPr="00542EFA">
        <w:rPr>
          <w:rFonts w:ascii="宋体" w:hAnsi="宋体" w:hint="eastAsia"/>
          <w:szCs w:val="21"/>
          <w:lang w:val="zh-CN"/>
        </w:rPr>
        <w:t>日</w:t>
      </w:r>
      <w:r w:rsidR="0049425D">
        <w:rPr>
          <w:rFonts w:ascii="宋体" w:hAnsi="宋体"/>
          <w:szCs w:val="21"/>
          <w:lang w:val="zh-CN"/>
        </w:rPr>
        <w:t>1</w:t>
      </w:r>
      <w:r w:rsidR="008C26C8">
        <w:rPr>
          <w:rFonts w:ascii="宋体" w:hAnsi="宋体"/>
          <w:szCs w:val="21"/>
          <w:lang w:val="zh-CN"/>
        </w:rPr>
        <w:t>4</w:t>
      </w:r>
      <w:r w:rsidR="00542EFA" w:rsidRPr="00542EFA">
        <w:rPr>
          <w:rFonts w:ascii="宋体" w:hAnsi="宋体" w:hint="eastAsia"/>
          <w:szCs w:val="21"/>
          <w:lang w:val="zh-CN"/>
        </w:rPr>
        <w:t>时</w:t>
      </w:r>
      <w:r w:rsidR="008C26C8">
        <w:rPr>
          <w:rFonts w:ascii="宋体" w:hAnsi="宋体"/>
          <w:szCs w:val="21"/>
          <w:lang w:val="zh-CN"/>
        </w:rPr>
        <w:t>3</w:t>
      </w:r>
      <w:r w:rsidR="00542EFA" w:rsidRPr="00542EFA">
        <w:rPr>
          <w:rFonts w:ascii="宋体" w:hAnsi="宋体"/>
          <w:szCs w:val="21"/>
          <w:lang w:val="zh-CN"/>
        </w:rPr>
        <w:t>0</w:t>
      </w:r>
      <w:r w:rsidR="00542EFA" w:rsidRPr="00542EFA">
        <w:rPr>
          <w:rFonts w:ascii="宋体" w:hAnsi="宋体" w:hint="eastAsia"/>
          <w:szCs w:val="21"/>
          <w:lang w:val="zh-CN"/>
        </w:rPr>
        <w:t>分（北京时间）</w:t>
      </w:r>
    </w:p>
    <w:p w:rsidR="00566793" w:rsidRDefault="00566793" w:rsidP="00566793">
      <w:pPr>
        <w:spacing w:line="360" w:lineRule="auto"/>
        <w:rPr>
          <w:rFonts w:ascii="宋体" w:hAnsi="宋体"/>
          <w:szCs w:val="21"/>
          <w:lang w:val="zh-CN"/>
        </w:rPr>
      </w:pPr>
      <w:r w:rsidRPr="002A6660">
        <w:rPr>
          <w:rFonts w:ascii="宋体" w:hAnsi="宋体" w:hint="eastAsia"/>
          <w:b/>
          <w:szCs w:val="21"/>
          <w:lang w:val="zh-CN"/>
        </w:rPr>
        <w:t>参加要求：</w:t>
      </w:r>
      <w:r>
        <w:rPr>
          <w:rFonts w:ascii="宋体" w:hAnsi="宋体" w:hint="eastAsia"/>
          <w:szCs w:val="21"/>
          <w:lang w:val="zh-CN"/>
        </w:rPr>
        <w:t>届时请参加磋商的授权代表携本人二代身份证原件及响应文件</w:t>
      </w:r>
      <w:proofErr w:type="gramStart"/>
      <w:r>
        <w:rPr>
          <w:rFonts w:ascii="宋体" w:hAnsi="宋体" w:hint="eastAsia"/>
          <w:szCs w:val="21"/>
          <w:lang w:val="zh-CN"/>
        </w:rPr>
        <w:t>出席磋商</w:t>
      </w:r>
      <w:proofErr w:type="gramEnd"/>
      <w:r>
        <w:rPr>
          <w:rFonts w:ascii="宋体" w:hAnsi="宋体" w:hint="eastAsia"/>
          <w:szCs w:val="21"/>
          <w:lang w:val="zh-CN"/>
        </w:rPr>
        <w:t>会议</w:t>
      </w:r>
    </w:p>
    <w:p w:rsidR="00566793" w:rsidRDefault="00566793" w:rsidP="005B23E6">
      <w:pPr>
        <w:pStyle w:val="2"/>
        <w:numPr>
          <w:ilvl w:val="0"/>
          <w:numId w:val="10"/>
        </w:numPr>
        <w:spacing w:line="240" w:lineRule="auto"/>
        <w:rPr>
          <w:rFonts w:ascii="宋体" w:eastAsia="宋体" w:hAnsi="宋体"/>
          <w:sz w:val="21"/>
          <w:szCs w:val="21"/>
        </w:rPr>
      </w:pPr>
      <w:bookmarkStart w:id="18" w:name="_Toc509224369"/>
      <w:bookmarkStart w:id="19" w:name="_Toc21911"/>
      <w:bookmarkStart w:id="20" w:name="_Toc259028277"/>
      <w:bookmarkStart w:id="21" w:name="_Toc334539187"/>
      <w:r>
        <w:rPr>
          <w:rFonts w:ascii="宋体" w:eastAsia="宋体" w:hAnsi="宋体" w:hint="eastAsia"/>
          <w:sz w:val="21"/>
          <w:szCs w:val="21"/>
        </w:rPr>
        <w:t>采购人联系方式</w:t>
      </w:r>
      <w:bookmarkEnd w:id="18"/>
      <w:bookmarkEnd w:id="19"/>
      <w:bookmarkEnd w:id="20"/>
      <w:bookmarkEnd w:id="21"/>
    </w:p>
    <w:p w:rsidR="005B23E6" w:rsidRPr="005B23E6" w:rsidRDefault="005B23E6" w:rsidP="005B23E6">
      <w:pPr>
        <w:spacing w:line="360" w:lineRule="auto"/>
        <w:rPr>
          <w:rFonts w:ascii="宋体" w:hAnsi="宋体"/>
          <w:szCs w:val="21"/>
        </w:rPr>
      </w:pPr>
      <w:bookmarkStart w:id="22" w:name="_Toc6021"/>
      <w:bookmarkStart w:id="23" w:name="_Toc320898024"/>
      <w:bookmarkStart w:id="24" w:name="_Toc334539188"/>
      <w:bookmarkStart w:id="25" w:name="_Toc259607751"/>
      <w:bookmarkStart w:id="26" w:name="_Toc276368888"/>
      <w:bookmarkStart w:id="27" w:name="_Toc317262251"/>
      <w:r w:rsidRPr="005B23E6">
        <w:rPr>
          <w:rFonts w:ascii="宋体" w:hAnsi="宋体" w:hint="eastAsia"/>
          <w:szCs w:val="21"/>
        </w:rPr>
        <w:t>采 购 人：</w:t>
      </w:r>
      <w:r w:rsidR="00542EFA">
        <w:rPr>
          <w:rFonts w:ascii="宋体" w:hAnsi="宋体" w:hint="eastAsia"/>
          <w:szCs w:val="21"/>
        </w:rPr>
        <w:t>武汉市结核病防治所</w:t>
      </w:r>
    </w:p>
    <w:p w:rsidR="005B23E6" w:rsidRPr="005B23E6" w:rsidRDefault="009840CE" w:rsidP="005B23E6">
      <w:pPr>
        <w:spacing w:line="360" w:lineRule="auto"/>
        <w:rPr>
          <w:rFonts w:ascii="宋体" w:hAnsi="宋体"/>
          <w:szCs w:val="21"/>
        </w:rPr>
      </w:pPr>
      <w:r>
        <w:rPr>
          <w:rFonts w:ascii="宋体" w:hAnsi="宋体" w:hint="eastAsia"/>
          <w:szCs w:val="21"/>
        </w:rPr>
        <w:t>采购部门联系人：</w:t>
      </w:r>
      <w:r w:rsidR="00542EFA">
        <w:rPr>
          <w:rFonts w:ascii="宋体" w:hAnsi="宋体" w:hint="eastAsia"/>
          <w:szCs w:val="21"/>
        </w:rPr>
        <w:t>李</w:t>
      </w:r>
      <w:r w:rsidR="00542EFA">
        <w:rPr>
          <w:rFonts w:ascii="宋体" w:hAnsi="宋体"/>
          <w:szCs w:val="21"/>
        </w:rPr>
        <w:t>老师</w:t>
      </w:r>
    </w:p>
    <w:p w:rsidR="00566793" w:rsidRPr="009840CE" w:rsidRDefault="005B23E6" w:rsidP="005B23E6">
      <w:pPr>
        <w:spacing w:line="360" w:lineRule="auto"/>
        <w:rPr>
          <w:rFonts w:ascii="宋体" w:hAnsi="宋体"/>
          <w:szCs w:val="21"/>
        </w:rPr>
      </w:pPr>
      <w:r w:rsidRPr="005B23E6">
        <w:rPr>
          <w:rFonts w:ascii="宋体" w:hAnsi="宋体" w:hint="eastAsia"/>
          <w:szCs w:val="21"/>
        </w:rPr>
        <w:t>联系电话：</w:t>
      </w:r>
      <w:r w:rsidR="00542EFA" w:rsidRPr="00542EFA">
        <w:rPr>
          <w:rFonts w:ascii="宋体" w:hAnsi="宋体"/>
          <w:szCs w:val="21"/>
        </w:rPr>
        <w:t>13871004343</w:t>
      </w:r>
    </w:p>
    <w:p w:rsidR="00566793" w:rsidRDefault="00566793" w:rsidP="005B23E6">
      <w:pPr>
        <w:pStyle w:val="2"/>
        <w:numPr>
          <w:ilvl w:val="0"/>
          <w:numId w:val="10"/>
        </w:numPr>
        <w:spacing w:line="240" w:lineRule="auto"/>
        <w:rPr>
          <w:rFonts w:ascii="宋体" w:eastAsia="宋体" w:hAnsi="宋体"/>
          <w:sz w:val="21"/>
          <w:szCs w:val="21"/>
        </w:rPr>
      </w:pPr>
      <w:bookmarkStart w:id="28" w:name="_Toc509224370"/>
      <w:r>
        <w:rPr>
          <w:rFonts w:ascii="宋体" w:eastAsia="宋体" w:hAnsi="宋体" w:hint="eastAsia"/>
          <w:sz w:val="21"/>
          <w:szCs w:val="21"/>
        </w:rPr>
        <w:t>政府采购代理机构联系方式</w:t>
      </w:r>
      <w:bookmarkEnd w:id="22"/>
      <w:bookmarkEnd w:id="23"/>
      <w:bookmarkEnd w:id="24"/>
      <w:bookmarkEnd w:id="25"/>
      <w:bookmarkEnd w:id="26"/>
      <w:bookmarkEnd w:id="27"/>
      <w:bookmarkEnd w:id="28"/>
    </w:p>
    <w:p w:rsidR="00566793" w:rsidRDefault="00566793" w:rsidP="00566793">
      <w:pPr>
        <w:spacing w:line="360" w:lineRule="auto"/>
        <w:rPr>
          <w:rFonts w:ascii="宋体" w:hAnsi="宋体"/>
          <w:szCs w:val="21"/>
        </w:rPr>
      </w:pPr>
      <w:bookmarkStart w:id="29" w:name="_Toc317262253"/>
      <w:bookmarkStart w:id="30" w:name="_Toc318643462"/>
      <w:bookmarkStart w:id="31" w:name="_Toc334539189"/>
      <w:bookmarkStart w:id="32" w:name="_Toc259028279"/>
      <w:r>
        <w:rPr>
          <w:rFonts w:ascii="宋体" w:hAnsi="宋体" w:hint="eastAsia"/>
          <w:szCs w:val="21"/>
        </w:rPr>
        <w:t>代理机构：</w:t>
      </w:r>
      <w:proofErr w:type="gramStart"/>
      <w:r>
        <w:rPr>
          <w:rFonts w:ascii="宋体" w:hAnsi="宋体" w:hint="eastAsia"/>
          <w:szCs w:val="21"/>
        </w:rPr>
        <w:t>湖北卓呈项目管理</w:t>
      </w:r>
      <w:proofErr w:type="gramEnd"/>
      <w:r>
        <w:rPr>
          <w:rFonts w:ascii="宋体" w:hAnsi="宋体" w:hint="eastAsia"/>
          <w:szCs w:val="21"/>
        </w:rPr>
        <w:t xml:space="preserve">有限公司 </w:t>
      </w:r>
    </w:p>
    <w:p w:rsidR="00566793" w:rsidRDefault="00566793" w:rsidP="00566793">
      <w:pPr>
        <w:spacing w:line="360" w:lineRule="auto"/>
        <w:rPr>
          <w:rFonts w:ascii="宋体" w:hAnsi="宋体"/>
          <w:szCs w:val="21"/>
        </w:rPr>
      </w:pPr>
      <w:r>
        <w:rPr>
          <w:rFonts w:ascii="宋体" w:hAnsi="宋体" w:hint="eastAsia"/>
          <w:szCs w:val="21"/>
        </w:rPr>
        <w:t>地址：</w:t>
      </w:r>
      <w:bookmarkEnd w:id="29"/>
      <w:bookmarkEnd w:id="30"/>
      <w:bookmarkEnd w:id="31"/>
      <w:r>
        <w:rPr>
          <w:rFonts w:ascii="宋体" w:hAnsi="宋体" w:hint="eastAsia"/>
          <w:szCs w:val="21"/>
        </w:rPr>
        <w:t>武汉市江岸区发展大道与黄孝河路交汇处-华中国际广场1单元1624室</w:t>
      </w:r>
    </w:p>
    <w:p w:rsidR="00566793" w:rsidRDefault="00566793" w:rsidP="00566793">
      <w:pPr>
        <w:spacing w:line="360" w:lineRule="auto"/>
        <w:rPr>
          <w:rFonts w:ascii="宋体" w:hAnsi="宋体"/>
          <w:szCs w:val="21"/>
        </w:rPr>
      </w:pPr>
      <w:r>
        <w:rPr>
          <w:rFonts w:ascii="宋体" w:hAnsi="宋体" w:hint="eastAsia"/>
          <w:szCs w:val="21"/>
        </w:rPr>
        <w:t>联系人：陈经理</w:t>
      </w:r>
    </w:p>
    <w:p w:rsidR="00566793" w:rsidRDefault="00566793" w:rsidP="00566793">
      <w:pPr>
        <w:spacing w:line="360" w:lineRule="auto"/>
        <w:rPr>
          <w:rFonts w:ascii="宋体" w:hAnsi="宋体"/>
          <w:szCs w:val="21"/>
        </w:rPr>
      </w:pPr>
      <w:r>
        <w:rPr>
          <w:rFonts w:ascii="宋体" w:hAnsi="宋体" w:hint="eastAsia"/>
          <w:szCs w:val="21"/>
        </w:rPr>
        <w:t>电话：17786541271</w:t>
      </w:r>
    </w:p>
    <w:p w:rsidR="00566793" w:rsidRDefault="00566793" w:rsidP="005B23E6">
      <w:pPr>
        <w:pStyle w:val="2"/>
        <w:numPr>
          <w:ilvl w:val="0"/>
          <w:numId w:val="10"/>
        </w:numPr>
        <w:spacing w:line="240" w:lineRule="auto"/>
        <w:rPr>
          <w:rFonts w:ascii="宋体" w:eastAsia="宋体" w:hAnsi="宋体"/>
          <w:sz w:val="21"/>
          <w:szCs w:val="21"/>
        </w:rPr>
      </w:pPr>
      <w:bookmarkStart w:id="33" w:name="_Toc509224371"/>
      <w:bookmarkStart w:id="34" w:name="_Toc13007"/>
      <w:bookmarkStart w:id="35" w:name="_Toc371437767"/>
      <w:bookmarkEnd w:id="32"/>
      <w:r>
        <w:rPr>
          <w:rFonts w:ascii="宋体" w:eastAsia="宋体" w:hAnsi="宋体" w:hint="eastAsia"/>
          <w:sz w:val="21"/>
          <w:szCs w:val="21"/>
        </w:rPr>
        <w:t>保证金的</w:t>
      </w:r>
      <w:proofErr w:type="gramStart"/>
      <w:r>
        <w:rPr>
          <w:rFonts w:ascii="宋体" w:eastAsia="宋体" w:hAnsi="宋体" w:hint="eastAsia"/>
          <w:sz w:val="21"/>
          <w:szCs w:val="21"/>
        </w:rPr>
        <w:t>帐户</w:t>
      </w:r>
      <w:proofErr w:type="gramEnd"/>
      <w:r>
        <w:rPr>
          <w:rFonts w:ascii="宋体" w:eastAsia="宋体" w:hAnsi="宋体" w:hint="eastAsia"/>
          <w:sz w:val="21"/>
          <w:szCs w:val="21"/>
        </w:rPr>
        <w:t>信息</w:t>
      </w:r>
      <w:bookmarkEnd w:id="33"/>
      <w:bookmarkEnd w:id="34"/>
      <w:bookmarkEnd w:id="35"/>
    </w:p>
    <w:p w:rsidR="009840CE" w:rsidRPr="009840CE" w:rsidRDefault="009840CE" w:rsidP="009840CE">
      <w:pPr>
        <w:spacing w:line="360" w:lineRule="auto"/>
        <w:rPr>
          <w:rFonts w:ascii="宋体" w:hAnsi="宋体"/>
          <w:szCs w:val="21"/>
        </w:rPr>
      </w:pPr>
      <w:bookmarkStart w:id="36" w:name="_Toc334539190"/>
      <w:bookmarkStart w:id="37" w:name="_Toc14150"/>
      <w:bookmarkStart w:id="38" w:name="_Toc509224372"/>
      <w:r w:rsidRPr="009840CE">
        <w:rPr>
          <w:rFonts w:ascii="宋体" w:hAnsi="宋体" w:hint="eastAsia"/>
          <w:szCs w:val="21"/>
        </w:rPr>
        <w:t>户名：</w:t>
      </w:r>
      <w:proofErr w:type="gramStart"/>
      <w:r w:rsidRPr="009840CE">
        <w:rPr>
          <w:rFonts w:ascii="宋体" w:hAnsi="宋体" w:hint="eastAsia"/>
          <w:szCs w:val="21"/>
        </w:rPr>
        <w:t>湖北卓呈项目管理</w:t>
      </w:r>
      <w:proofErr w:type="gramEnd"/>
      <w:r w:rsidRPr="009840CE">
        <w:rPr>
          <w:rFonts w:ascii="宋体" w:hAnsi="宋体" w:hint="eastAsia"/>
          <w:szCs w:val="21"/>
        </w:rPr>
        <w:t>有限公司</w:t>
      </w:r>
    </w:p>
    <w:p w:rsidR="009840CE" w:rsidRPr="009840CE" w:rsidRDefault="009840CE" w:rsidP="009840CE">
      <w:pPr>
        <w:spacing w:line="360" w:lineRule="auto"/>
        <w:rPr>
          <w:rFonts w:ascii="宋体" w:hAnsi="宋体"/>
          <w:szCs w:val="21"/>
        </w:rPr>
      </w:pPr>
      <w:r w:rsidRPr="009840CE">
        <w:rPr>
          <w:rFonts w:ascii="宋体" w:hAnsi="宋体" w:hint="eastAsia"/>
          <w:szCs w:val="21"/>
        </w:rPr>
        <w:t>12位行号：305521005082</w:t>
      </w:r>
    </w:p>
    <w:p w:rsidR="009840CE" w:rsidRPr="009840CE" w:rsidRDefault="009840CE" w:rsidP="009840CE">
      <w:pPr>
        <w:spacing w:line="360" w:lineRule="auto"/>
        <w:rPr>
          <w:rFonts w:ascii="宋体" w:hAnsi="宋体"/>
          <w:szCs w:val="21"/>
        </w:rPr>
      </w:pPr>
      <w:r w:rsidRPr="009840CE">
        <w:rPr>
          <w:rFonts w:ascii="宋体" w:hAnsi="宋体" w:hint="eastAsia"/>
          <w:szCs w:val="21"/>
        </w:rPr>
        <w:t>开户行：中国民生银行股份有限公司武汉花桥支行</w:t>
      </w:r>
    </w:p>
    <w:p w:rsidR="009840CE" w:rsidRDefault="009840CE" w:rsidP="009840CE">
      <w:pPr>
        <w:spacing w:line="360" w:lineRule="auto"/>
        <w:rPr>
          <w:rFonts w:ascii="宋体" w:hAnsi="宋体"/>
          <w:szCs w:val="21"/>
        </w:rPr>
      </w:pPr>
      <w:proofErr w:type="gramStart"/>
      <w:r w:rsidRPr="009840CE">
        <w:rPr>
          <w:rFonts w:ascii="宋体" w:hAnsi="宋体" w:hint="eastAsia"/>
          <w:szCs w:val="21"/>
        </w:rPr>
        <w:t>帐号</w:t>
      </w:r>
      <w:proofErr w:type="gramEnd"/>
      <w:r w:rsidRPr="009840CE">
        <w:rPr>
          <w:rFonts w:ascii="宋体" w:hAnsi="宋体" w:hint="eastAsia"/>
          <w:szCs w:val="21"/>
        </w:rPr>
        <w:t>：156272779</w:t>
      </w:r>
    </w:p>
    <w:p w:rsidR="00566793" w:rsidRDefault="00566793" w:rsidP="009840CE">
      <w:pPr>
        <w:pStyle w:val="2"/>
        <w:numPr>
          <w:ilvl w:val="0"/>
          <w:numId w:val="10"/>
        </w:numPr>
        <w:spacing w:line="240" w:lineRule="auto"/>
        <w:rPr>
          <w:rFonts w:ascii="宋体" w:eastAsia="宋体" w:hAnsi="宋体"/>
          <w:sz w:val="21"/>
          <w:szCs w:val="21"/>
        </w:rPr>
      </w:pPr>
      <w:r>
        <w:rPr>
          <w:rFonts w:ascii="宋体" w:eastAsia="宋体" w:hAnsi="宋体" w:hint="eastAsia"/>
          <w:sz w:val="21"/>
          <w:szCs w:val="21"/>
        </w:rPr>
        <w:t>信息发布媒体</w:t>
      </w:r>
      <w:bookmarkEnd w:id="36"/>
      <w:bookmarkEnd w:id="37"/>
      <w:r>
        <w:rPr>
          <w:rFonts w:ascii="宋体" w:eastAsia="宋体" w:hAnsi="宋体" w:hint="eastAsia"/>
          <w:sz w:val="21"/>
          <w:szCs w:val="21"/>
        </w:rPr>
        <w:t>及发布时间</w:t>
      </w:r>
      <w:bookmarkEnd w:id="38"/>
    </w:p>
    <w:p w:rsidR="00566793" w:rsidRDefault="00542EFA" w:rsidP="00566793">
      <w:pPr>
        <w:spacing w:line="360" w:lineRule="auto"/>
        <w:rPr>
          <w:rFonts w:ascii="宋体" w:hAnsi="宋体"/>
          <w:szCs w:val="21"/>
        </w:rPr>
      </w:pPr>
      <w:r>
        <w:rPr>
          <w:rFonts w:ascii="宋体" w:hAnsi="宋体" w:hint="eastAsia"/>
          <w:szCs w:val="21"/>
        </w:rPr>
        <w:t>武汉市结核病</w:t>
      </w:r>
      <w:r>
        <w:rPr>
          <w:rFonts w:ascii="宋体" w:hAnsi="宋体"/>
          <w:szCs w:val="21"/>
        </w:rPr>
        <w:t>防治所官网</w:t>
      </w:r>
      <w:r w:rsidR="0090051D">
        <w:rPr>
          <w:rFonts w:ascii="宋体" w:hAnsi="宋体" w:hint="eastAsia"/>
          <w:szCs w:val="21"/>
        </w:rPr>
        <w:t>（</w:t>
      </w:r>
      <w:r w:rsidR="0090051D" w:rsidRPr="0090051D">
        <w:rPr>
          <w:rFonts w:ascii="宋体" w:hAnsi="宋体"/>
          <w:szCs w:val="21"/>
        </w:rPr>
        <w:t>http://www.whjhb.org/</w:t>
      </w:r>
      <w:r w:rsidR="0090051D">
        <w:rPr>
          <w:rFonts w:ascii="宋体" w:hAnsi="宋体" w:hint="eastAsia"/>
          <w:szCs w:val="21"/>
        </w:rPr>
        <w:t>）</w:t>
      </w:r>
    </w:p>
    <w:p w:rsidR="00566793" w:rsidRDefault="00566793" w:rsidP="00566793">
      <w:pPr>
        <w:spacing w:line="360" w:lineRule="auto"/>
        <w:jc w:val="right"/>
        <w:rPr>
          <w:rFonts w:ascii="宋体" w:hAnsi="宋体"/>
          <w:szCs w:val="21"/>
        </w:rPr>
      </w:pPr>
      <w:proofErr w:type="gramStart"/>
      <w:r>
        <w:rPr>
          <w:rFonts w:ascii="宋体" w:hAnsi="宋体" w:hint="eastAsia"/>
          <w:szCs w:val="21"/>
        </w:rPr>
        <w:t>湖北卓呈项目管理</w:t>
      </w:r>
      <w:proofErr w:type="gramEnd"/>
      <w:r>
        <w:rPr>
          <w:rFonts w:ascii="宋体" w:hAnsi="宋体" w:hint="eastAsia"/>
          <w:szCs w:val="21"/>
        </w:rPr>
        <w:t>有限公司</w:t>
      </w:r>
    </w:p>
    <w:p w:rsidR="00D922EF" w:rsidRPr="00542EFA" w:rsidRDefault="00566793" w:rsidP="004F035D">
      <w:pPr>
        <w:spacing w:line="360" w:lineRule="auto"/>
        <w:jc w:val="right"/>
        <w:rPr>
          <w:rFonts w:ascii="宋体" w:hAnsi="宋体"/>
          <w:szCs w:val="21"/>
        </w:rPr>
      </w:pPr>
      <w:r w:rsidRPr="00542EFA">
        <w:rPr>
          <w:rFonts w:ascii="宋体" w:hAnsi="宋体" w:hint="eastAsia"/>
          <w:szCs w:val="21"/>
        </w:rPr>
        <w:t>发布日期：2018年</w:t>
      </w:r>
      <w:r w:rsidR="0049425D">
        <w:rPr>
          <w:rFonts w:ascii="宋体" w:hAnsi="宋体"/>
          <w:szCs w:val="21"/>
        </w:rPr>
        <w:t>9</w:t>
      </w:r>
      <w:r w:rsidRPr="00542EFA">
        <w:rPr>
          <w:rFonts w:ascii="宋体" w:hAnsi="宋体" w:hint="eastAsia"/>
          <w:szCs w:val="21"/>
        </w:rPr>
        <w:t>月</w:t>
      </w:r>
      <w:r w:rsidR="00F618FD">
        <w:rPr>
          <w:rFonts w:ascii="宋体" w:hAnsi="宋体" w:hint="eastAsia"/>
          <w:szCs w:val="21"/>
        </w:rPr>
        <w:t>25</w:t>
      </w:r>
      <w:r w:rsidRPr="00542EFA">
        <w:rPr>
          <w:rFonts w:ascii="宋体" w:hAnsi="宋体" w:hint="eastAsia"/>
          <w:szCs w:val="21"/>
        </w:rPr>
        <w:t>日</w:t>
      </w:r>
    </w:p>
    <w:sectPr w:rsidR="00D922EF" w:rsidRPr="00542EFA" w:rsidSect="00647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D9" w:rsidRDefault="00563AD9" w:rsidP="004F035D">
      <w:r>
        <w:separator/>
      </w:r>
    </w:p>
  </w:endnote>
  <w:endnote w:type="continuationSeparator" w:id="0">
    <w:p w:rsidR="00563AD9" w:rsidRDefault="00563AD9" w:rsidP="004F0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D9" w:rsidRDefault="00563AD9" w:rsidP="004F035D">
      <w:r>
        <w:separator/>
      </w:r>
    </w:p>
  </w:footnote>
  <w:footnote w:type="continuationSeparator" w:id="0">
    <w:p w:rsidR="00563AD9" w:rsidRDefault="00563AD9" w:rsidP="004F0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tabs>
          <w:tab w:val="num" w:pos="1275"/>
        </w:tabs>
        <w:ind w:left="1275" w:hanging="1275"/>
      </w:pPr>
      <w:rPr>
        <w:rFonts w:hint="default"/>
        <w:b/>
        <w:sz w:val="36"/>
        <w:szCs w:val="36"/>
      </w:rPr>
    </w:lvl>
    <w:lvl w:ilvl="1">
      <w:start w:val="1"/>
      <w:numFmt w:val="japaneseCounting"/>
      <w:lvlText w:val="%2、"/>
      <w:lvlJc w:val="left"/>
      <w:pPr>
        <w:tabs>
          <w:tab w:val="num" w:pos="420"/>
        </w:tabs>
        <w:ind w:left="420" w:hanging="420"/>
      </w:pPr>
      <w:rPr>
        <w:rFonts w:hint="default"/>
        <w:sz w:val="21"/>
        <w:szCs w:val="21"/>
      </w:rPr>
    </w:lvl>
    <w:lvl w:ilvl="2">
      <w:start w:val="1"/>
      <w:numFmt w:val="decimal"/>
      <w:lvlText w:val="%3、"/>
      <w:lvlJc w:val="left"/>
      <w:pPr>
        <w:tabs>
          <w:tab w:val="num" w:pos="420"/>
        </w:tabs>
        <w:ind w:left="0" w:firstLine="420"/>
      </w:pPr>
      <w:rPr>
        <w:rFonts w:hint="default"/>
        <w:b w:val="0"/>
        <w:sz w:val="21"/>
        <w:szCs w:val="21"/>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26"/>
    <w:multiLevelType w:val="multilevel"/>
    <w:tmpl w:val="00000026"/>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9B3BE8"/>
    <w:multiLevelType w:val="multilevel"/>
    <w:tmpl w:val="179B3BE8"/>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05631C"/>
    <w:multiLevelType w:val="hybridMultilevel"/>
    <w:tmpl w:val="D902DC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17C2E42"/>
    <w:multiLevelType w:val="hybridMultilevel"/>
    <w:tmpl w:val="91E469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331C36"/>
    <w:multiLevelType w:val="multilevel"/>
    <w:tmpl w:val="4B331C36"/>
    <w:lvl w:ilvl="0">
      <w:start w:val="1"/>
      <w:numFmt w:val="japaneseCounting"/>
      <w:lvlText w:val="第%1章"/>
      <w:lvlJc w:val="left"/>
      <w:pPr>
        <w:tabs>
          <w:tab w:val="num" w:pos="1275"/>
        </w:tabs>
        <w:ind w:left="1275" w:hanging="1275"/>
      </w:pPr>
      <w:rPr>
        <w:b/>
        <w:sz w:val="36"/>
        <w:szCs w:val="36"/>
      </w:rPr>
    </w:lvl>
    <w:lvl w:ilvl="1">
      <w:start w:val="1"/>
      <w:numFmt w:val="japaneseCounting"/>
      <w:lvlText w:val="%2、"/>
      <w:lvlJc w:val="left"/>
      <w:pPr>
        <w:tabs>
          <w:tab w:val="num" w:pos="420"/>
        </w:tabs>
        <w:ind w:left="420" w:hanging="420"/>
      </w:pPr>
      <w:rPr>
        <w:sz w:val="21"/>
        <w:szCs w:val="21"/>
      </w:rPr>
    </w:lvl>
    <w:lvl w:ilvl="2">
      <w:start w:val="1"/>
      <w:numFmt w:val="decimal"/>
      <w:lvlText w:val="%3、"/>
      <w:lvlJc w:val="left"/>
      <w:pPr>
        <w:tabs>
          <w:tab w:val="num" w:pos="420"/>
        </w:tabs>
        <w:ind w:left="0" w:firstLine="420"/>
      </w:pPr>
      <w:rPr>
        <w:b w:val="0"/>
        <w:sz w:val="21"/>
        <w:szCs w:val="21"/>
      </w:rPr>
    </w:lvl>
    <w:lvl w:ilvl="3">
      <w:start w:val="1"/>
      <w:numFmt w:val="decimal"/>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CAD41AF"/>
    <w:multiLevelType w:val="multilevel"/>
    <w:tmpl w:val="6EAC3A30"/>
    <w:lvl w:ilvl="0">
      <w:start w:val="3"/>
      <w:numFmt w:val="chineseCountingThousand"/>
      <w:lvlText w:val="%1、"/>
      <w:lvlJc w:val="left"/>
      <w:pPr>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3"/>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55A"/>
    <w:rsid w:val="000E3F83"/>
    <w:rsid w:val="000F341F"/>
    <w:rsid w:val="0013207D"/>
    <w:rsid w:val="00173853"/>
    <w:rsid w:val="001839B5"/>
    <w:rsid w:val="001A06DD"/>
    <w:rsid w:val="001C2D1B"/>
    <w:rsid w:val="002051D2"/>
    <w:rsid w:val="00245FE4"/>
    <w:rsid w:val="0028073D"/>
    <w:rsid w:val="0029735A"/>
    <w:rsid w:val="002A6660"/>
    <w:rsid w:val="00343E7B"/>
    <w:rsid w:val="00346DDF"/>
    <w:rsid w:val="003B6E5E"/>
    <w:rsid w:val="003F3469"/>
    <w:rsid w:val="0049425D"/>
    <w:rsid w:val="004A148B"/>
    <w:rsid w:val="004B7F10"/>
    <w:rsid w:val="004D0F2F"/>
    <w:rsid w:val="004D5EB3"/>
    <w:rsid w:val="004F035D"/>
    <w:rsid w:val="00525BF3"/>
    <w:rsid w:val="00542EFA"/>
    <w:rsid w:val="00563AD9"/>
    <w:rsid w:val="00566793"/>
    <w:rsid w:val="005B23E6"/>
    <w:rsid w:val="006478DD"/>
    <w:rsid w:val="00656094"/>
    <w:rsid w:val="006759EF"/>
    <w:rsid w:val="0068453A"/>
    <w:rsid w:val="00780DC2"/>
    <w:rsid w:val="008503D6"/>
    <w:rsid w:val="008C26C8"/>
    <w:rsid w:val="0090051D"/>
    <w:rsid w:val="00931BF6"/>
    <w:rsid w:val="00944051"/>
    <w:rsid w:val="00967C2C"/>
    <w:rsid w:val="0097514C"/>
    <w:rsid w:val="009840CE"/>
    <w:rsid w:val="009A6B6F"/>
    <w:rsid w:val="009C58B3"/>
    <w:rsid w:val="00A73086"/>
    <w:rsid w:val="00B8055A"/>
    <w:rsid w:val="00C26874"/>
    <w:rsid w:val="00D26525"/>
    <w:rsid w:val="00D922EF"/>
    <w:rsid w:val="00E61A81"/>
    <w:rsid w:val="00E84D10"/>
    <w:rsid w:val="00ED1366"/>
    <w:rsid w:val="00F06731"/>
    <w:rsid w:val="00F618FD"/>
    <w:rsid w:val="00F73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793"/>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56679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566793"/>
    <w:rPr>
      <w:rFonts w:ascii="Arial" w:eastAsia="黑体" w:hAnsi="Arial" w:cs="Times New Roman"/>
      <w:b/>
      <w:bCs/>
      <w:sz w:val="32"/>
      <w:szCs w:val="32"/>
    </w:rPr>
  </w:style>
  <w:style w:type="character" w:styleId="a3">
    <w:name w:val="Hyperlink"/>
    <w:uiPriority w:val="99"/>
    <w:semiHidden/>
    <w:unhideWhenUsed/>
    <w:rsid w:val="00566793"/>
    <w:rPr>
      <w:rFonts w:ascii="Tahoma" w:hAnsi="Tahoma" w:cs="Tahoma" w:hint="default"/>
      <w:color w:val="0000FF"/>
      <w:sz w:val="24"/>
      <w:u w:val="single"/>
    </w:rPr>
  </w:style>
  <w:style w:type="paragraph" w:styleId="a4">
    <w:name w:val="List Paragraph"/>
    <w:basedOn w:val="a"/>
    <w:uiPriority w:val="34"/>
    <w:qFormat/>
    <w:rsid w:val="00566793"/>
    <w:pPr>
      <w:ind w:firstLineChars="200" w:firstLine="420"/>
    </w:pPr>
  </w:style>
  <w:style w:type="paragraph" w:styleId="a5">
    <w:name w:val="header"/>
    <w:basedOn w:val="a"/>
    <w:link w:val="Char"/>
    <w:uiPriority w:val="99"/>
    <w:unhideWhenUsed/>
    <w:rsid w:val="004F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035D"/>
    <w:rPr>
      <w:rFonts w:ascii="Times New Roman" w:eastAsia="宋体" w:hAnsi="Times New Roman" w:cs="Times New Roman"/>
      <w:sz w:val="18"/>
      <w:szCs w:val="18"/>
    </w:rPr>
  </w:style>
  <w:style w:type="paragraph" w:styleId="a6">
    <w:name w:val="footer"/>
    <w:basedOn w:val="a"/>
    <w:link w:val="Char0"/>
    <w:uiPriority w:val="99"/>
    <w:unhideWhenUsed/>
    <w:rsid w:val="004F035D"/>
    <w:pPr>
      <w:tabs>
        <w:tab w:val="center" w:pos="4153"/>
        <w:tab w:val="right" w:pos="8306"/>
      </w:tabs>
      <w:snapToGrid w:val="0"/>
      <w:jc w:val="left"/>
    </w:pPr>
    <w:rPr>
      <w:sz w:val="18"/>
      <w:szCs w:val="18"/>
    </w:rPr>
  </w:style>
  <w:style w:type="character" w:customStyle="1" w:styleId="Char0">
    <w:name w:val="页脚 Char"/>
    <w:basedOn w:val="a0"/>
    <w:link w:val="a6"/>
    <w:uiPriority w:val="99"/>
    <w:rsid w:val="004F035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90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282</Words>
  <Characters>1614</Characters>
  <Application>Microsoft Office Word</Application>
  <DocSecurity>0</DocSecurity>
  <Lines>13</Lines>
  <Paragraphs>3</Paragraphs>
  <ScaleCrop>false</ScaleCrop>
  <Company>微软中国</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李明</cp:lastModifiedBy>
  <cp:revision>5</cp:revision>
  <dcterms:created xsi:type="dcterms:W3CDTF">2018-04-16T02:18:00Z</dcterms:created>
  <dcterms:modified xsi:type="dcterms:W3CDTF">2018-09-21T06:06:00Z</dcterms:modified>
</cp:coreProperties>
</file>